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fc8e64589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47c4cd062ab34571"/>
      <w:footerReference xmlns:r="http://schemas.openxmlformats.org/officeDocument/2006/relationships" w:type="default" r:id="R0f152b3c871b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4cd062ab34571" /><Relationship Type="http://schemas.openxmlformats.org/officeDocument/2006/relationships/footer" Target="/word/footer1.xml" Id="R0f152b3c871b4b8b" /></Relationships>
</file>