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876f61f0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14e880e25c0411e"/>
      <w:footerReference xmlns:r="http://schemas.openxmlformats.org/officeDocument/2006/relationships" w:type="default" r:id="R094e6dd5fd2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880e25c0411e" /><Relationship Type="http://schemas.openxmlformats.org/officeDocument/2006/relationships/footer" Target="/word/footer1.xml" Id="R094e6dd5fd244210" /></Relationships>
</file>