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39f538053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HØLEBERGET 13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HØLEBERGET 13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5e54c083474b7d"/>
      <w:footerReference xmlns:r="http://schemas.openxmlformats.org/officeDocument/2006/relationships" w:type="default" r:id="Rf78200e75a1c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HØLEBERGET 13 AS   ·   Org.nr 814 724 832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HØLEBERGET 13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e54c083474b7d" /><Relationship Type="http://schemas.openxmlformats.org/officeDocument/2006/relationships/footer" Target="/word/footer1.xml" Id="Rf78200e75a1c483f" /></Relationships>
</file>