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ef345be514b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HONNINGSVÅG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HONNINGSVÅG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4a33527d404747"/>
      <w:footerReference xmlns:r="http://schemas.openxmlformats.org/officeDocument/2006/relationships" w:type="default" r:id="R7603029b16b7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HONNINGSVÅG TRAFIKKSKOLE AS   ·   Org.nr 818 173 652   ·   Mellomveien 12   ·   9750 HONNINGSVÅG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HONNINGSVÅG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a33527d404747" /><Relationship Type="http://schemas.openxmlformats.org/officeDocument/2006/relationships/footer" Target="/word/footer1.xml" Id="R7603029b16b7402e" /></Relationships>
</file>