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2c74ae71e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77cf66c0b43d7"/>
      <w:footerReference xmlns:r="http://schemas.openxmlformats.org/officeDocument/2006/relationships" w:type="default" r:id="R61071cf67f42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GRK BYGGSERVICE AS   ·   Org.nr 824 329 672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77cf66c0b43d7" /><Relationship Type="http://schemas.openxmlformats.org/officeDocument/2006/relationships/footer" Target="/word/footer1.xml" Id="R61071cf67f424433" /></Relationships>
</file>