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bf0e0950540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5e77b808f6467b"/>
      <w:footerReference xmlns:r="http://schemas.openxmlformats.org/officeDocument/2006/relationships" w:type="default" r:id="Rb1f9a467d548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MBM INVEST AS   ·   Org.nr 826 901 152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e77b808f6467b" /><Relationship Type="http://schemas.openxmlformats.org/officeDocument/2006/relationships/footer" Target="/word/footer1.xml" Id="Rb1f9a467d5484586" /></Relationships>
</file>