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087b1118f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NINEKO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NINEKO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04cd25d86483a"/>
      <w:footerReference xmlns:r="http://schemas.openxmlformats.org/officeDocument/2006/relationships" w:type="default" r:id="Rf7308e1bc58949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NINEKO AS   ·   Org.nr 830 464 522   ·   Skibåsen 20A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NINEKO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04cd25d86483a" /><Relationship Type="http://schemas.openxmlformats.org/officeDocument/2006/relationships/footer" Target="/word/footer1.xml" Id="Rf7308e1bc58949a3" /></Relationships>
</file>