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057697dc0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b55d0c8a64acf"/>
      <w:footerReference xmlns:r="http://schemas.openxmlformats.org/officeDocument/2006/relationships" w:type="default" r:id="Rdda4becfc0e4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b55d0c8a64acf" /><Relationship Type="http://schemas.openxmlformats.org/officeDocument/2006/relationships/footer" Target="/word/footer1.xml" Id="Rdda4becfc0e4496e" /></Relationships>
</file>