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0c9b56b6d47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HEROL HOLDING AS</w:t>
      </w:r>
    </w:p>
    <w:sectPr>
      <w:headerReference xmlns:r="http://schemas.openxmlformats.org/officeDocument/2006/relationships" w:type="default" r:id="Rd49a54661dae40d5"/>
      <w:footerReference xmlns:r="http://schemas.openxmlformats.org/officeDocument/2006/relationships" w:type="default" r:id="R0c4deac2db4a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a54661dae40d5" /><Relationship Type="http://schemas.openxmlformats.org/officeDocument/2006/relationships/footer" Target="/word/footer1.xml" Id="R0c4deac2db4a4613" /></Relationships>
</file>