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3bdca2ab140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R FUGLESANGS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R FUGLESANGS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8407cf1d04210"/>
      <w:footerReference xmlns:r="http://schemas.openxmlformats.org/officeDocument/2006/relationships" w:type="default" r:id="R059c4f285a96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R FUGLESANGS SØNNER AS   ·   Org.nr 851 440 402   ·   Caspar Storms vei 21   ·   0664 OSLO   ·   Tlf. 22 54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R FUGLESANGS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8407cf1d04210" /><Relationship Type="http://schemas.openxmlformats.org/officeDocument/2006/relationships/footer" Target="/word/footer1.xml" Id="R059c4f285a964d92" /></Relationships>
</file>