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79fc7d646f4b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BDO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BDO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86a8869c5140ee"/>
      <w:footerReference xmlns:r="http://schemas.openxmlformats.org/officeDocument/2006/relationships" w:type="default" r:id="R28f90b68b98542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BDO AS   ·   Org.nr 856 706 982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86a8869c5140ee" /><Relationship Type="http://schemas.openxmlformats.org/officeDocument/2006/relationships/footer" Target="/word/footer1.xml" Id="R28f90b68b985420d" /></Relationships>
</file>