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844508e9a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56f9a6faf4ea5"/>
      <w:footerReference xmlns:r="http://schemas.openxmlformats.org/officeDocument/2006/relationships" w:type="default" r:id="R2bd7c19fd7a343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TERRE NORGE AS   ·   Org.nr 876 388 162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56f9a6faf4ea5" /><Relationship Type="http://schemas.openxmlformats.org/officeDocument/2006/relationships/footer" Target="/word/footer1.xml" Id="R2bd7c19fd7a343ab" /></Relationships>
</file>