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185ba12fe34c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NORDRE SOLHEIM 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Tuddal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Tuddal,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NORDRE SOLHEIM 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5b561508f14be7"/>
      <w:footerReference xmlns:r="http://schemas.openxmlformats.org/officeDocument/2006/relationships" w:type="default" r:id="R4a6e03fb1bcf41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SOLHEIM FORVALTNING AS   ·   Org.nr 887 985 162   ·   Gaustavegen 184   ·   3697 TUDDAL   ·   Tlf. 35 02 37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SOLHEIM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5b561508f14be7" /><Relationship Type="http://schemas.openxmlformats.org/officeDocument/2006/relationships/footer" Target="/word/footer1.xml" Id="R4a6e03fb1bcf41c8" /></Relationships>
</file>