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ae4b8d656e44a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MAGNUSSEN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Bøstad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Bøstad, 18.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MAGNUSSEN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033dadc82f4f63"/>
      <w:footerReference xmlns:r="http://schemas.openxmlformats.org/officeDocument/2006/relationships" w:type="default" r:id="Rf160e69cc74c41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MAGNUSSEN AS   ·   Org.nr 889 168 102   ·   Grundstadveien 38   ·   8360 BØSTAD   ·   Tlf. 76 08 64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MAGNUSSEN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033dadc82f4f63" /><Relationship Type="http://schemas.openxmlformats.org/officeDocument/2006/relationships/footer" Target="/word/footer1.xml" Id="Rf160e69cc74c413b" /></Relationships>
</file>