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86327ef8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72875ce790ac4436"/>
      <w:footerReference xmlns:r="http://schemas.openxmlformats.org/officeDocument/2006/relationships" w:type="default" r:id="R93ea14b85b1f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75ce790ac4436" /><Relationship Type="http://schemas.openxmlformats.org/officeDocument/2006/relationships/footer" Target="/word/footer1.xml" Id="R93ea14b85b1f4b0d" /></Relationships>
</file>