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3aa620412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MANGLERUD BLOMSTERFORRETNING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MANGLERUD BLOMSTERFORRETNING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2ece86c3b4605"/>
      <w:footerReference xmlns:r="http://schemas.openxmlformats.org/officeDocument/2006/relationships" w:type="default" r:id="R7063c1bcdcec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MANGLERUD BLOMSTERFORRETNING AS   ·   Org.nr 890 741 592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MANGLERUD BLOMSTERFORRETNING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2ece86c3b4605" /><Relationship Type="http://schemas.openxmlformats.org/officeDocument/2006/relationships/footer" Target="/word/footer1.xml" Id="R7063c1bcdcec474b" /></Relationships>
</file>