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8d63b7f8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1e8eacfaf6ed4fcc"/>
      <w:footerReference xmlns:r="http://schemas.openxmlformats.org/officeDocument/2006/relationships" w:type="default" r:id="Rcf0a57aef836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eacfaf6ed4fcc" /><Relationship Type="http://schemas.openxmlformats.org/officeDocument/2006/relationships/footer" Target="/word/footer1.xml" Id="Rcf0a57aef8364bd0" /></Relationships>
</file>