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26a41dbb5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NØSTRET KROKSUND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Krokkleiva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Krokkleiva,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NØSTRET KROKSUND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bcf2ae10447fa"/>
      <w:footerReference xmlns:r="http://schemas.openxmlformats.org/officeDocument/2006/relationships" w:type="default" r:id="R4f05659e9533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NØSTRET KROKSUND AS   ·   Org.nr 892 902 852   ·   Gamleveien 1   ·   3531 KROKKLEIVA   ·   Tlf. 22 12 83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NØSTRET KROKSUND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bcf2ae10447fa" /><Relationship Type="http://schemas.openxmlformats.org/officeDocument/2006/relationships/footer" Target="/word/footer1.xml" Id="R4f05659e95334050" /></Relationships>
</file>