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b980d2263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BSI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BSI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8ce3eef9f4438"/>
      <w:footerReference xmlns:r="http://schemas.openxmlformats.org/officeDocument/2006/relationships" w:type="default" r:id="R64a5a70d2232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BSI OFFSHORE AS   ·   Org.nr 896 310 682   ·   Damsgårdsveien 229   ·   5160 LAKSEVÅG   ·   Tlf. 48 42 43 00   ·   post@bsi-offshore.no   ·   www.bsi-offshore.no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BSI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8ce3eef9f4438" /><Relationship Type="http://schemas.openxmlformats.org/officeDocument/2006/relationships/footer" Target="/word/footer1.xml" Id="R64a5a70d223240eb" /></Relationships>
</file>