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f2ebee6c0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e35ce422044e1"/>
      <w:footerReference xmlns:r="http://schemas.openxmlformats.org/officeDocument/2006/relationships" w:type="default" r:id="R99c24ecf5ca1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e35ce422044e1" /><Relationship Type="http://schemas.openxmlformats.org/officeDocument/2006/relationships/footer" Target="/word/footer1.xml" Id="R99c24ecf5ca148a5" /></Relationships>
</file>