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79df43ce2748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 HERMANSSON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 HERMANSSON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823ba9d91b4680"/>
      <w:footerReference xmlns:r="http://schemas.openxmlformats.org/officeDocument/2006/relationships" w:type="default" r:id="Rf46da02865ce4b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HERMANSSON AS   ·   Org.nr 897 940 132   ·   Kornveien 10   ·   3039 DRAMMEN   ·   magnus1974@hotmail.com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HERMANSSON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823ba9d91b4680" /><Relationship Type="http://schemas.openxmlformats.org/officeDocument/2006/relationships/footer" Target="/word/footer1.xml" Id="Rf46da02865ce4be8" /></Relationships>
</file>