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34a346b17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a50ed1c484daa"/>
      <w:footerReference xmlns:r="http://schemas.openxmlformats.org/officeDocument/2006/relationships" w:type="default" r:id="R79c8be65fd2b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a50ed1c484daa" /><Relationship Type="http://schemas.openxmlformats.org/officeDocument/2006/relationships/footer" Target="/word/footer1.xml" Id="R79c8be65fd2b4377" /></Relationships>
</file>