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ffd70b7864f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TECHNOTRADE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TECHNOTRADE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d19e4066844ee2"/>
      <w:footerReference xmlns:r="http://schemas.openxmlformats.org/officeDocument/2006/relationships" w:type="default" r:id="Rcfe5b507b10a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TECHNOTRADE AS   ·   Org.nr 911 934 264   ·   Binneveien 3   ·   1596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TECHNOTRADE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19e4066844ee2" /><Relationship Type="http://schemas.openxmlformats.org/officeDocument/2006/relationships/footer" Target="/word/footer1.xml" Id="Rcfe5b507b10a4bd4" /></Relationships>
</file>