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56a2a870f4b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 AS</w:t>
      </w:r>
    </w:p>
    <w:sectPr>
      <w:headerReference xmlns:r="http://schemas.openxmlformats.org/officeDocument/2006/relationships" w:type="default" r:id="Re8c82826c7864118"/>
      <w:footerReference xmlns:r="http://schemas.openxmlformats.org/officeDocument/2006/relationships" w:type="default" r:id="Rabd00ea9d449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 AS   ·   Org.nr 912 423 921   ·   Møllendalsveien 1A   ·   5009 BERGEN   ·   Tlf. 05505   ·   post@tide.no   ·   www.tide.no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82826c7864118" /><Relationship Type="http://schemas.openxmlformats.org/officeDocument/2006/relationships/footer" Target="/word/footer1.xml" Id="Rabd00ea9d44945e1" /></Relationships>
</file>