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3a730002694a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NORION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NORION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e18166f63c4d7c"/>
      <w:footerReference xmlns:r="http://schemas.openxmlformats.org/officeDocument/2006/relationships" w:type="default" r:id="R65479e61a1dd40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NORION EIENDOM AS   ·   Org.nr 912 452 913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NORION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e18166f63c4d7c" /><Relationship Type="http://schemas.openxmlformats.org/officeDocument/2006/relationships/footer" Target="/word/footer1.xml" Id="R65479e61a1dd400f" /></Relationships>
</file>