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513dec453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647f889f14584"/>
      <w:footerReference xmlns:r="http://schemas.openxmlformats.org/officeDocument/2006/relationships" w:type="default" r:id="R4792417c61e0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SPORTS AS   ·   Org.nr 912 468 178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647f889f14584" /><Relationship Type="http://schemas.openxmlformats.org/officeDocument/2006/relationships/footer" Target="/word/footer1.xml" Id="R4792417c61e0417e" /></Relationships>
</file>