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b4dad12c34b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ae3bb7748f2d425d"/>
      <w:footerReference xmlns:r="http://schemas.openxmlformats.org/officeDocument/2006/relationships" w:type="default" r:id="R8405c47476bc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bb7748f2d425d" /><Relationship Type="http://schemas.openxmlformats.org/officeDocument/2006/relationships/footer" Target="/word/footer1.xml" Id="R8405c47476bc4319" /></Relationships>
</file>