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0bf1266bf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FLYTTEBYRÅ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FLYTTEBYRÅ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7d0594ac34552"/>
      <w:footerReference xmlns:r="http://schemas.openxmlformats.org/officeDocument/2006/relationships" w:type="default" r:id="R8805d35980e1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FLYTTEBYRÅ AS   ·   Org.nr 912 865 142   ·   Professor Smiths alle 54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FLYTTEBYRÅ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7d0594ac34552" /><Relationship Type="http://schemas.openxmlformats.org/officeDocument/2006/relationships/footer" Target="/word/footer1.xml" Id="R8805d35980e14e26" /></Relationships>
</file>