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d4c6837c8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MORHET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1971784670f94d2c"/>
      <w:footerReference xmlns:r="http://schemas.openxmlformats.org/officeDocument/2006/relationships" w:type="default" r:id="R3994edaef59449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1784670f94d2c" /><Relationship Type="http://schemas.openxmlformats.org/officeDocument/2006/relationships/footer" Target="/word/footer1.xml" Id="R3994edaef5944928" /></Relationships>
</file>