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2a58a231c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S16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dface415d0b84252"/>
      <w:footerReference xmlns:r="http://schemas.openxmlformats.org/officeDocument/2006/relationships" w:type="default" r:id="R2f106d7ab2c3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ce415d0b84252" /><Relationship Type="http://schemas.openxmlformats.org/officeDocument/2006/relationships/footer" Target="/word/footer1.xml" Id="R2f106d7ab2c34226" /></Relationships>
</file>