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b90648476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HOLDING AS</w:t>
      </w:r>
    </w:p>
    <w:sectPr>
      <w:headerReference xmlns:r="http://schemas.openxmlformats.org/officeDocument/2006/relationships" w:type="default" r:id="R3b1992c4088f4625"/>
      <w:footerReference xmlns:r="http://schemas.openxmlformats.org/officeDocument/2006/relationships" w:type="default" r:id="R36eac842daac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992c4088f4625" /><Relationship Type="http://schemas.openxmlformats.org/officeDocument/2006/relationships/footer" Target="/word/footer1.xml" Id="R36eac842daac494f" /></Relationships>
</file>