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9f12be58a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F TØMMERTRANSPORT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Setskog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Setskog,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F TØMMERTRANSPORT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111ee96c04060"/>
      <w:footerReference xmlns:r="http://schemas.openxmlformats.org/officeDocument/2006/relationships" w:type="default" r:id="R450e0d780a4a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F TØMMERTRANSPORT AS   ·   Org.nr 914 248 183   ·   Setskogveien 1492   ·   1954 SETSKOG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F TØMMERTRANSPORT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111ee96c04060" /><Relationship Type="http://schemas.openxmlformats.org/officeDocument/2006/relationships/footer" Target="/word/footer1.xml" Id="R450e0d780a4a4e8b" /></Relationships>
</file>