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bb6fca4074c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HAUG OG RUUD VVS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HAUG OG RUUD VVS AS</w:t>
      </w:r>
    </w:p>
    <w:sectPr>
      <w:headerReference xmlns:r="http://schemas.openxmlformats.org/officeDocument/2006/relationships" w:type="default" r:id="Rf948e6339c05423a"/>
      <w:footerReference xmlns:r="http://schemas.openxmlformats.org/officeDocument/2006/relationships" w:type="default" r:id="R076bf787140a4c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 OG RUUD VVS AS   ·   Org.nr 914 737 613   ·   Industrigata 50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 OG RUUD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48e6339c05423a" /><Relationship Type="http://schemas.openxmlformats.org/officeDocument/2006/relationships/footer" Target="/word/footer1.xml" Id="R076bf787140a4cfb" /></Relationships>
</file>