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beb020615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STRAX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STRAX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d4d0c922343f2"/>
      <w:footerReference xmlns:r="http://schemas.openxmlformats.org/officeDocument/2006/relationships" w:type="default" r:id="R2a994251a5b1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STRAX RENHOLD AS   ·   Org.nr 914 857 147   ·   Sletteløkka 18B   ·   0597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STRAX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d4d0c922343f2" /><Relationship Type="http://schemas.openxmlformats.org/officeDocument/2006/relationships/footer" Target="/word/footer1.xml" Id="R2a994251a5b14268" /></Relationships>
</file>