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2f3add0b4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a974d73a24bee"/>
      <w:footerReference xmlns:r="http://schemas.openxmlformats.org/officeDocument/2006/relationships" w:type="default" r:id="R53c56573886f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MPD TECHNOLOGY AS   ·   Org.nr 914 935 679   ·   Hestehoven 14   ·   2611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a974d73a24bee" /><Relationship Type="http://schemas.openxmlformats.org/officeDocument/2006/relationships/footer" Target="/word/footer1.xml" Id="R53c56573886f4030" /></Relationships>
</file>