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e4c7c6677846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ALKASKA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eeecfb762219480e"/>
      <w:footerReference xmlns:r="http://schemas.openxmlformats.org/officeDocument/2006/relationships" w:type="default" r:id="R77404581f16d41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ecfb762219480e" /><Relationship Type="http://schemas.openxmlformats.org/officeDocument/2006/relationships/footer" Target="/word/footer1.xml" Id="R77404581f16d417b" /></Relationships>
</file>