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78babb0024f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30e9f05bcc4748a3"/>
      <w:footerReference xmlns:r="http://schemas.openxmlformats.org/officeDocument/2006/relationships" w:type="default" r:id="R1132beb67a9b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9f05bcc4748a3" /><Relationship Type="http://schemas.openxmlformats.org/officeDocument/2006/relationships/footer" Target="/word/footer1.xml" Id="R1132beb67a9b42c8" /></Relationships>
</file>