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5419233f04f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64e7cdc7444857"/>
      <w:footerReference xmlns:r="http://schemas.openxmlformats.org/officeDocument/2006/relationships" w:type="default" r:id="R1f281e6795bf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64e7cdc7444857" /><Relationship Type="http://schemas.openxmlformats.org/officeDocument/2006/relationships/footer" Target="/word/footer1.xml" Id="R1f281e6795bf44bc" /></Relationships>
</file>