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f13ff6cfe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TJØNNESTAUL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8d29b859cfa64ce2"/>
      <w:footerReference xmlns:r="http://schemas.openxmlformats.org/officeDocument/2006/relationships" w:type="default" r:id="R0162b0df5d0f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9b859cfa64ce2" /><Relationship Type="http://schemas.openxmlformats.org/officeDocument/2006/relationships/footer" Target="/word/footer1.xml" Id="R0162b0df5d0f4cfd" /></Relationships>
</file>