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cf92925146416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VBM BYGGFORNYELSE AS, org.nr 915 836 623,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Billingstad, 21.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VBM BYGGFORNYELSE AS</w:t>
      </w:r>
    </w:p>
    <w:sectPr>
      <w:headerReference xmlns:r="http://schemas.openxmlformats.org/officeDocument/2006/relationships" w:type="default" r:id="R69dd9a62cbbd4eae"/>
      <w:footerReference xmlns:r="http://schemas.openxmlformats.org/officeDocument/2006/relationships" w:type="default" r:id="Re20e2c2956694e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VBM BYGGFORNYELSE AS   ·   Org.nr 915 836 623   ·   Billingstadsletta 22   ·   1396 BILLINGSTAD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VBM BYGGFORNYELSE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dd9a62cbbd4eae" /><Relationship Type="http://schemas.openxmlformats.org/officeDocument/2006/relationships/footer" Target="/word/footer1.xml" Id="Re20e2c2956694ed5" /></Relationships>
</file>