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294d1b93540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abac3f72e2e44ac1"/>
      <w:footerReference xmlns:r="http://schemas.openxmlformats.org/officeDocument/2006/relationships" w:type="default" r:id="Re75dbab4947c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c3f72e2e44ac1" /><Relationship Type="http://schemas.openxmlformats.org/officeDocument/2006/relationships/footer" Target="/word/footer1.xml" Id="Re75dbab4947c4214" /></Relationships>
</file>