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1ee27d40af46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Maura,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RØNNING LYSAKER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RØNNING LYSAKER AS</w:t>
      </w:r>
    </w:p>
    <w:sectPr>
      <w:headerReference xmlns:r="http://schemas.openxmlformats.org/officeDocument/2006/relationships" w:type="default" r:id="Rf91c4d42559740b8"/>
      <w:footerReference xmlns:r="http://schemas.openxmlformats.org/officeDocument/2006/relationships" w:type="default" r:id="R50185047b86d45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RØNNING LYSAKER AS   ·   Org.nr 915 847 021   ·   Gartnersvingen 14   ·   2032 MAURA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RØNNING LYSAKER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1c4d42559740b8" /><Relationship Type="http://schemas.openxmlformats.org/officeDocument/2006/relationships/footer" Target="/word/footer1.xml" Id="R50185047b86d456c" /></Relationships>
</file>