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e56508c2e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99a22250427a41a2"/>
      <w:footerReference xmlns:r="http://schemas.openxmlformats.org/officeDocument/2006/relationships" w:type="default" r:id="Rfedf91aa379f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22250427a41a2" /><Relationship Type="http://schemas.openxmlformats.org/officeDocument/2006/relationships/footer" Target="/word/footer1.xml" Id="Rfedf91aa379f4af8" /></Relationships>
</file>