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2121b1d10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b54cadc6641e6"/>
      <w:footerReference xmlns:r="http://schemas.openxmlformats.org/officeDocument/2006/relationships" w:type="default" r:id="Ra6544e414441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ASISA INVEST AS   ·   Org.nr 916 160 909   ·   Elvebakken 2   ·   3420 LIERSKOGEN   ·   amarjara@gmail.com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b54cadc6641e6" /><Relationship Type="http://schemas.openxmlformats.org/officeDocument/2006/relationships/footer" Target="/word/footer1.xml" Id="Ra6544e4144414b62" /></Relationships>
</file>