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b170e5dfa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ad1716c4041c7"/>
      <w:footerReference xmlns:r="http://schemas.openxmlformats.org/officeDocument/2006/relationships" w:type="default" r:id="Rccd8e6cb849b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ad1716c4041c7" /><Relationship Type="http://schemas.openxmlformats.org/officeDocument/2006/relationships/footer" Target="/word/footer1.xml" Id="Rccd8e6cb849b4400" /></Relationships>
</file>