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f3a224d84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NEMIS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NEMIS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c740d1a7442ec"/>
      <w:footerReference xmlns:r="http://schemas.openxmlformats.org/officeDocument/2006/relationships" w:type="default" r:id="R53eddef811b6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c740d1a7442ec" /><Relationship Type="http://schemas.openxmlformats.org/officeDocument/2006/relationships/footer" Target="/word/footer1.xml" Id="R53eddef811b6408f" /></Relationships>
</file>