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a83192256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9960e0db44cf5"/>
      <w:footerReference xmlns:r="http://schemas.openxmlformats.org/officeDocument/2006/relationships" w:type="default" r:id="Re080df03a1e2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PUKK AS   ·   Org.nr 916 334 745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9960e0db44cf5" /><Relationship Type="http://schemas.openxmlformats.org/officeDocument/2006/relationships/footer" Target="/word/footer1.xml" Id="Re080df03a1e24498" /></Relationships>
</file>