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aa81f50a54e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REGIUS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REGIUS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f52bde6e054fc0"/>
      <w:footerReference xmlns:r="http://schemas.openxmlformats.org/officeDocument/2006/relationships" w:type="default" r:id="R3d6f2eee198f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REGIUS HOLDING AS   ·   Org.nr 916 640 579   ·   c/o Jørn McCall Ekeberg, Båtbyggerlia 15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52bde6e054fc0" /><Relationship Type="http://schemas.openxmlformats.org/officeDocument/2006/relationships/footer" Target="/word/footer1.xml" Id="R3d6f2eee198f42b3" /></Relationships>
</file>