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47628fd014b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AES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b8c2a1ae613e4140"/>
      <w:footerReference xmlns:r="http://schemas.openxmlformats.org/officeDocument/2006/relationships" w:type="default" r:id="Rde7d077cf093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c2a1ae613e4140" /><Relationship Type="http://schemas.openxmlformats.org/officeDocument/2006/relationships/footer" Target="/word/footer1.xml" Id="Rde7d077cf093478f" /></Relationships>
</file>