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93151bf05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bcbb652894053"/>
      <w:footerReference xmlns:r="http://schemas.openxmlformats.org/officeDocument/2006/relationships" w:type="default" r:id="R93a2b0fba857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bcbb652894053" /><Relationship Type="http://schemas.openxmlformats.org/officeDocument/2006/relationships/footer" Target="/word/footer1.xml" Id="R93a2b0fba8574124" /></Relationships>
</file>